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08" w:rsidRDefault="0051104D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51104D">
        <w:rPr>
          <w:b/>
          <w:sz w:val="32"/>
          <w:szCs w:val="32"/>
          <w:u w:val="single"/>
        </w:rPr>
        <w:t>Symmetry instruction information</w:t>
      </w:r>
    </w:p>
    <w:p w:rsidR="006C566E" w:rsidRDefault="006C566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Week 1</w:t>
      </w:r>
      <w:r w:rsidR="00413630">
        <w:rPr>
          <w:b/>
          <w:sz w:val="32"/>
          <w:szCs w:val="32"/>
          <w:u w:val="single"/>
        </w:rPr>
        <w:t xml:space="preserve">                                   Power Point Reflections</w:t>
      </w:r>
    </w:p>
    <w:p w:rsidR="0051104D" w:rsidRPr="006C566E" w:rsidRDefault="0051104D" w:rsidP="0051104D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Press slide show, from beginning to see if you can answer the questions correctly</w:t>
      </w:r>
    </w:p>
    <w:p w:rsidR="006C566E" w:rsidRPr="0051104D" w:rsidRDefault="006C566E" w:rsidP="0051104D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Have a careful look at the Learning Int</w:t>
      </w:r>
      <w:r w:rsidR="007E1B03">
        <w:rPr>
          <w:sz w:val="32"/>
          <w:szCs w:val="32"/>
        </w:rPr>
        <w:t xml:space="preserve">entions </w:t>
      </w:r>
    </w:p>
    <w:p w:rsidR="0051104D" w:rsidRPr="006C566E" w:rsidRDefault="00413630" w:rsidP="0051104D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Using the squared paper supplied in your pack, w</w:t>
      </w:r>
      <w:r w:rsidR="001F193D">
        <w:rPr>
          <w:sz w:val="32"/>
          <w:szCs w:val="32"/>
        </w:rPr>
        <w:t xml:space="preserve">ork your way through the </w:t>
      </w:r>
      <w:r w:rsidR="001F193D" w:rsidRPr="001F193D">
        <w:rPr>
          <w:b/>
          <w:sz w:val="32"/>
          <w:szCs w:val="32"/>
        </w:rPr>
        <w:t>Symmetry L1 and Symmetry Sheets</w:t>
      </w:r>
      <w:r w:rsidR="006C566E">
        <w:rPr>
          <w:sz w:val="32"/>
          <w:szCs w:val="32"/>
        </w:rPr>
        <w:t xml:space="preserve"> of the accompanying worksheets</w:t>
      </w:r>
    </w:p>
    <w:p w:rsidR="006C566E" w:rsidRDefault="006C566E" w:rsidP="006C566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Week 2</w:t>
      </w:r>
    </w:p>
    <w:p w:rsidR="006C566E" w:rsidRPr="006C566E" w:rsidRDefault="006C566E" w:rsidP="006C566E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Revisit the slide show to see if you can answer the questions as well or better than last week.</w:t>
      </w:r>
    </w:p>
    <w:p w:rsidR="006C566E" w:rsidRPr="006C566E" w:rsidRDefault="006C566E" w:rsidP="006C566E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Remind yourself o</w:t>
      </w:r>
      <w:r w:rsidR="007E1B03">
        <w:rPr>
          <w:sz w:val="32"/>
          <w:szCs w:val="32"/>
        </w:rPr>
        <w:t xml:space="preserve">f the LI </w:t>
      </w:r>
    </w:p>
    <w:p w:rsidR="006C566E" w:rsidRPr="007E1B03" w:rsidRDefault="006C566E" w:rsidP="006C566E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Complete the final two worksheets</w:t>
      </w:r>
      <w:r w:rsidR="001F193D">
        <w:rPr>
          <w:sz w:val="32"/>
          <w:szCs w:val="32"/>
        </w:rPr>
        <w:t xml:space="preserve">, </w:t>
      </w:r>
      <w:r w:rsidR="001F193D" w:rsidRPr="001F193D">
        <w:rPr>
          <w:b/>
          <w:sz w:val="32"/>
          <w:szCs w:val="32"/>
        </w:rPr>
        <w:t>Reflection Patterns and Reflective Symmetry</w:t>
      </w:r>
    </w:p>
    <w:p w:rsidR="007E1B03" w:rsidRPr="007E1B03" w:rsidRDefault="007E1B03" w:rsidP="007E1B0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Once your worksheets are completed, you can either put them back into your pack to return to school later or </w:t>
      </w:r>
      <w:r w:rsidR="000D6003">
        <w:rPr>
          <w:b/>
          <w:sz w:val="32"/>
          <w:szCs w:val="32"/>
          <w:u w:val="single"/>
        </w:rPr>
        <w:t xml:space="preserve">photograph and </w:t>
      </w:r>
      <w:r>
        <w:rPr>
          <w:b/>
          <w:sz w:val="32"/>
          <w:szCs w:val="32"/>
          <w:u w:val="single"/>
        </w:rPr>
        <w:t>upload to TEAMS</w:t>
      </w:r>
      <w:r w:rsidR="000D6003">
        <w:rPr>
          <w:b/>
          <w:sz w:val="32"/>
          <w:szCs w:val="32"/>
          <w:u w:val="single"/>
        </w:rPr>
        <w:t>.  If you are having difficulty doing that at the moment, don’t worry</w:t>
      </w:r>
      <w:r w:rsidR="00515E65">
        <w:rPr>
          <w:b/>
          <w:sz w:val="32"/>
          <w:szCs w:val="32"/>
          <w:u w:val="single"/>
        </w:rPr>
        <w:t xml:space="preserve">, as long as you are attempting the work, that’s the important thing. </w:t>
      </w:r>
    </w:p>
    <w:sectPr w:rsidR="007E1B03" w:rsidRPr="007E1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53312"/>
    <w:multiLevelType w:val="hybridMultilevel"/>
    <w:tmpl w:val="CFFC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33882"/>
    <w:multiLevelType w:val="hybridMultilevel"/>
    <w:tmpl w:val="2A34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4D"/>
    <w:rsid w:val="000D6003"/>
    <w:rsid w:val="00150E4E"/>
    <w:rsid w:val="001F193D"/>
    <w:rsid w:val="00413630"/>
    <w:rsid w:val="00485B08"/>
    <w:rsid w:val="0051104D"/>
    <w:rsid w:val="00515E65"/>
    <w:rsid w:val="006C566E"/>
    <w:rsid w:val="007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Clarke</dc:creator>
  <cp:lastModifiedBy>Nicola Hamilton</cp:lastModifiedBy>
  <cp:revision>2</cp:revision>
  <dcterms:created xsi:type="dcterms:W3CDTF">2020-03-26T10:25:00Z</dcterms:created>
  <dcterms:modified xsi:type="dcterms:W3CDTF">2020-03-26T10:25:00Z</dcterms:modified>
</cp:coreProperties>
</file>